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CC2E9F" w:rsidRDefault="00CC2E9F" w:rsidP="00CC2E9F">
      <w:pPr>
        <w:spacing w:line="240" w:lineRule="auto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</w:p>
    <w:p w:rsidR="00B41596" w:rsidRPr="00024391" w:rsidRDefault="00645655" w:rsidP="00024391">
      <w:pPr>
        <w:spacing w:line="240" w:lineRule="auto"/>
        <w:ind w:firstLine="284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02439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 xml:space="preserve">Нетрадиционные формы аппликации, как средство развития творческих способностей у детей дошкольного возраста. </w:t>
      </w:r>
    </w:p>
    <w:p w:rsidR="00B10C19" w:rsidRPr="00024391" w:rsidRDefault="00645655" w:rsidP="00024391">
      <w:pPr>
        <w:spacing w:line="240" w:lineRule="auto"/>
        <w:ind w:firstLine="284"/>
        <w:jc w:val="center"/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</w:pPr>
      <w:r w:rsidRPr="0002439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Работа кружка «</w:t>
      </w:r>
      <w:proofErr w:type="spellStart"/>
      <w:r w:rsidR="00A14D82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Семицветик</w:t>
      </w:r>
      <w:proofErr w:type="spellEnd"/>
      <w:r w:rsidRPr="00024391">
        <w:rPr>
          <w:rFonts w:ascii="Times New Roman" w:hAnsi="Times New Roman" w:cs="Times New Roman"/>
          <w:b/>
          <w:color w:val="2F5496" w:themeColor="accent5" w:themeShade="BF"/>
          <w:sz w:val="28"/>
          <w:szCs w:val="28"/>
        </w:rPr>
        <w:t>»</w:t>
      </w:r>
    </w:p>
    <w:p w:rsidR="006D5BFF" w:rsidRDefault="006D5BFF" w:rsidP="005123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236A" w:rsidRPr="0051236A" w:rsidRDefault="006D5BFF" w:rsidP="005123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развития </w:t>
      </w:r>
      <w:r>
        <w:rPr>
          <w:rFonts w:ascii="Times New Roman" w:hAnsi="Times New Roman" w:cs="Times New Roman"/>
          <w:sz w:val="28"/>
        </w:rPr>
        <w:t xml:space="preserve">творческих способностей детей, </w:t>
      </w:r>
      <w:r w:rsidRPr="00BB6BD5">
        <w:rPr>
          <w:rFonts w:ascii="Times New Roman" w:hAnsi="Times New Roman" w:cs="Times New Roman"/>
          <w:sz w:val="28"/>
        </w:rPr>
        <w:t>художественно-эстетического вкуса</w:t>
      </w:r>
      <w:r w:rsidRPr="0051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выделяют 3 группы средств: искусство, окружающая действительность и творческие виды деятельности. </w:t>
      </w:r>
      <w:r w:rsidR="0051236A" w:rsidRPr="0051236A">
        <w:rPr>
          <w:rFonts w:ascii="Times New Roman" w:hAnsi="Times New Roman" w:cs="Times New Roman"/>
          <w:color w:val="000000" w:themeColor="text1"/>
          <w:sz w:val="28"/>
          <w:szCs w:val="28"/>
        </w:rPr>
        <w:t>Одним из наиболее близких и естественных для ребенка-</w:t>
      </w:r>
      <w:r w:rsidR="0051236A" w:rsidRPr="005123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дошкольника видов деятельности</w:t>
      </w:r>
      <w:r w:rsidR="0051236A" w:rsidRPr="0051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является изобразительная деятельность. Изобразительная деятельность в детском саду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51236A" w:rsidRPr="0051236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</w:t>
      </w:r>
      <w:r w:rsidR="0051236A" w:rsidRPr="0051236A">
        <w:rPr>
          <w:rFonts w:ascii="Times New Roman" w:hAnsi="Times New Roman" w:cs="Times New Roman"/>
          <w:color w:val="000000" w:themeColor="text1"/>
          <w:sz w:val="28"/>
          <w:szCs w:val="28"/>
        </w:rPr>
        <w:t>эффективное </w:t>
      </w:r>
      <w:r w:rsidR="0051236A" w:rsidRPr="005123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средство</w:t>
      </w:r>
      <w:r w:rsidR="00116B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познания действительности, </w:t>
      </w:r>
      <w:r w:rsidR="0051236A" w:rsidRPr="0051236A">
        <w:rPr>
          <w:rFonts w:ascii="Times New Roman" w:hAnsi="Times New Roman" w:cs="Times New Roman"/>
          <w:color w:val="000000" w:themeColor="text1"/>
          <w:sz w:val="28"/>
          <w:szCs w:val="28"/>
        </w:rPr>
        <w:t>помогает </w:t>
      </w:r>
      <w:r w:rsidR="0051236A" w:rsidRPr="005123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развитию</w:t>
      </w:r>
      <w:r w:rsidR="0051236A" w:rsidRPr="0051236A">
        <w:rPr>
          <w:rFonts w:ascii="Times New Roman" w:hAnsi="Times New Roman" w:cs="Times New Roman"/>
          <w:color w:val="000000" w:themeColor="text1"/>
          <w:sz w:val="28"/>
          <w:szCs w:val="28"/>
        </w:rPr>
        <w:t> и формированию зрительных восприятий, воображения, пространственных представлений, памяти, чувств, и других психических процессов. Формируются такие свойства личности, как настойчивость, целенаправлен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ность, аккуратность, трудолюбие</w:t>
      </w:r>
      <w:r w:rsidR="0051236A" w:rsidRPr="0051236A">
        <w:rPr>
          <w:rFonts w:ascii="Times New Roman" w:hAnsi="Times New Roman" w:cs="Times New Roman"/>
          <w:color w:val="000000" w:themeColor="text1"/>
          <w:sz w:val="28"/>
          <w:szCs w:val="28"/>
        </w:rPr>
        <w:t>. Данная деятельность важна для </w:t>
      </w:r>
      <w:r w:rsidR="0051236A" w:rsidRPr="005123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развития</w:t>
      </w:r>
      <w:r w:rsidR="0051236A" w:rsidRPr="0051236A">
        <w:rPr>
          <w:rFonts w:ascii="Times New Roman" w:hAnsi="Times New Roman" w:cs="Times New Roman"/>
          <w:color w:val="000000" w:themeColor="text1"/>
          <w:sz w:val="28"/>
          <w:szCs w:val="28"/>
        </w:rPr>
        <w:t> мелкой моторики пальцев рук, их мускулатуры, координации движений.</w:t>
      </w:r>
    </w:p>
    <w:p w:rsidR="0051236A" w:rsidRPr="0051236A" w:rsidRDefault="0051236A" w:rsidP="0051236A">
      <w:pPr>
        <w:spacing w:after="0"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1236A">
        <w:rPr>
          <w:rFonts w:ascii="Times New Roman" w:hAnsi="Times New Roman" w:cs="Times New Roman"/>
          <w:color w:val="000000" w:themeColor="text1"/>
          <w:sz w:val="28"/>
          <w:szCs w:val="28"/>
        </w:rPr>
        <w:t>В детском саду изобразительная деятельность включает такие виды совместной деятельности педагога с детьми как рисование, лепка, </w:t>
      </w:r>
      <w:r w:rsidRPr="0051236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аппликация</w:t>
      </w:r>
      <w:r w:rsidRPr="0051236A">
        <w:rPr>
          <w:rFonts w:ascii="Times New Roman" w:hAnsi="Times New Roman" w:cs="Times New Roman"/>
          <w:color w:val="000000" w:themeColor="text1"/>
          <w:sz w:val="28"/>
          <w:szCs w:val="28"/>
        </w:rPr>
        <w:t>. Каждый из этих видов имеет свои возможности в отображении впечатлений ребенка об окружающем мире.</w:t>
      </w:r>
    </w:p>
    <w:p w:rsidR="003D220C" w:rsidRPr="00024391" w:rsidRDefault="0096513B" w:rsidP="0051236A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391">
        <w:rPr>
          <w:rFonts w:ascii="Times New Roman" w:hAnsi="Times New Roman" w:cs="Times New Roman"/>
          <w:color w:val="000000" w:themeColor="text1"/>
          <w:sz w:val="28"/>
          <w:szCs w:val="28"/>
        </w:rPr>
        <w:t>Аппликация в переводе с латинского обозначает «прикладывание». Это один из видов изобразительной техник</w:t>
      </w:r>
      <w:r w:rsidR="006D5B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и. В его основе лежит вырезывание </w:t>
      </w:r>
      <w:r w:rsidRPr="00024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различных деталей и наложение их на фон в определенном порядке. Детали закрепляют на </w:t>
      </w:r>
      <w:r w:rsidR="003D03A0">
        <w:rPr>
          <w:rFonts w:ascii="Times New Roman" w:hAnsi="Times New Roman" w:cs="Times New Roman"/>
          <w:color w:val="000000" w:themeColor="text1"/>
          <w:sz w:val="28"/>
          <w:szCs w:val="28"/>
        </w:rPr>
        <w:t>основе с помощью клея</w:t>
      </w:r>
      <w:r w:rsidRPr="00024391">
        <w:rPr>
          <w:rFonts w:ascii="Times New Roman" w:hAnsi="Times New Roman" w:cs="Times New Roman"/>
          <w:color w:val="000000" w:themeColor="text1"/>
          <w:sz w:val="28"/>
          <w:szCs w:val="28"/>
        </w:rPr>
        <w:t>, ниток. В настоящее время в аппликации можно использовать самые разнообразные элементы: различные виды бумаги, ткани, нитки, соломку, мех, скорлупу, песок, бересту, высушенные растения, листья, семена и другие природные материалы.</w:t>
      </w:r>
    </w:p>
    <w:p w:rsidR="00B778BA" w:rsidRPr="00024391" w:rsidRDefault="0096513B" w:rsidP="00024391">
      <w:pPr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391">
        <w:rPr>
          <w:rFonts w:ascii="Times New Roman" w:hAnsi="Times New Roman" w:cs="Times New Roman"/>
          <w:color w:val="000000" w:themeColor="text1"/>
          <w:sz w:val="28"/>
          <w:szCs w:val="28"/>
        </w:rPr>
        <w:t>Аппликация как одна из изобразительных техник зародилась довольно давно. Ее с незапамятных времен использовали для украшения одежды, обуви, орудий труда, домашней утвари. Скорее всего, именно необходимость сшивать шкуры положила начало украшению одежды, а не только соединению ее деталей. Намного позже начали прикреплять к одежде кусочки войлока, меха, кожи различных цветов и оттенков. Так и появилась аппликация. Сюжетами для нее были птицы, животные, люди, красивые растения и цветы. Позднее стали применять и нити, металлические и чеканные пластины, бисер, бусины. После того как была изобретена бумага, люди стали выполнять бумажные аппликации. Из темной бумаги вырезали плоские силуэты, книжные иллюстрации, бытовые и батальные сцены. Этим увлекались как знатные, так и бедные люди. В настоящее время аппликация прочно вошла в нашу жизнь. Ею занимаются люди разных возрастов.</w:t>
      </w:r>
      <w:r w:rsidR="00B778BA" w:rsidRPr="00024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24391" w:rsidRDefault="00024391" w:rsidP="00024391">
      <w:pPr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6015" w:rsidRDefault="002B6015" w:rsidP="00024391">
      <w:pPr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B6015" w:rsidRDefault="002B6015" w:rsidP="00024391">
      <w:pPr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1596" w:rsidRPr="00024391" w:rsidRDefault="00B41596" w:rsidP="00024391">
      <w:pPr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39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Существуют различные </w:t>
      </w:r>
      <w:r w:rsidRPr="0002439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виды аппликаций</w:t>
      </w:r>
      <w:r w:rsidRPr="0002439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41596" w:rsidRPr="00024391" w:rsidRDefault="00B41596" w:rsidP="00024391">
      <w:pPr>
        <w:pStyle w:val="a9"/>
        <w:numPr>
          <w:ilvl w:val="0"/>
          <w:numId w:val="4"/>
        </w:numPr>
        <w:spacing w:line="240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391">
        <w:rPr>
          <w:rFonts w:ascii="Times New Roman" w:hAnsi="Times New Roman" w:cs="Times New Roman"/>
          <w:color w:val="000000" w:themeColor="text1"/>
          <w:sz w:val="28"/>
          <w:szCs w:val="28"/>
        </w:rPr>
        <w:t>Предметную аппликацию считают несложным видом аппликации для детей. Из бумаги, ткани, или</w:t>
      </w:r>
      <w:r w:rsidR="00E12E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какого-либо материала вырезываютс</w:t>
      </w:r>
      <w:r w:rsidRPr="00024391">
        <w:rPr>
          <w:rFonts w:ascii="Times New Roman" w:hAnsi="Times New Roman" w:cs="Times New Roman"/>
          <w:color w:val="000000" w:themeColor="text1"/>
          <w:sz w:val="28"/>
          <w:szCs w:val="28"/>
        </w:rPr>
        <w:t>я фигурки, и приклеиваются на основание. Изображение может быть чего угодно, листа, зверя, птицы, дома и т.д.</w:t>
      </w:r>
    </w:p>
    <w:p w:rsidR="00B41596" w:rsidRPr="00024391" w:rsidRDefault="00B41596" w:rsidP="00024391">
      <w:pPr>
        <w:pStyle w:val="a9"/>
        <w:numPr>
          <w:ilvl w:val="0"/>
          <w:numId w:val="4"/>
        </w:numPr>
        <w:spacing w:line="240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391">
        <w:rPr>
          <w:rFonts w:ascii="Times New Roman" w:hAnsi="Times New Roman" w:cs="Times New Roman"/>
          <w:color w:val="000000" w:themeColor="text1"/>
          <w:sz w:val="28"/>
          <w:szCs w:val="28"/>
        </w:rPr>
        <w:t>Сюжетная – это когда картинка складывается из нескольких деталей, взаимосвязанных друг с другом. Сюжет может отображать какое-либо событие или действие.</w:t>
      </w:r>
    </w:p>
    <w:p w:rsidR="00B41596" w:rsidRPr="00024391" w:rsidRDefault="00B41596" w:rsidP="00024391">
      <w:pPr>
        <w:pStyle w:val="a9"/>
        <w:numPr>
          <w:ilvl w:val="0"/>
          <w:numId w:val="4"/>
        </w:numPr>
        <w:spacing w:line="240" w:lineRule="auto"/>
        <w:ind w:left="0"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24391">
        <w:rPr>
          <w:rFonts w:ascii="Times New Roman" w:hAnsi="Times New Roman" w:cs="Times New Roman"/>
          <w:color w:val="000000" w:themeColor="text1"/>
          <w:sz w:val="28"/>
          <w:szCs w:val="28"/>
        </w:rPr>
        <w:t>Декоративная</w:t>
      </w:r>
      <w:proofErr w:type="gramEnd"/>
      <w:r w:rsidR="00A14D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</w:t>
      </w:r>
      <w:r w:rsidRPr="00024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используется для оформления альбомов, рамок, предметов домашнего обихода. Чаще всего состоит из узоров или орнаментов.</w:t>
      </w:r>
    </w:p>
    <w:p w:rsidR="00287BBF" w:rsidRPr="00287BBF" w:rsidRDefault="00A14D82" w:rsidP="00647105">
      <w:pPr>
        <w:pStyle w:val="a9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7105">
        <w:rPr>
          <w:rFonts w:ascii="Times New Roman" w:hAnsi="Times New Roman" w:cs="Times New Roman"/>
          <w:color w:val="000000" w:themeColor="text1"/>
          <w:sz w:val="28"/>
          <w:szCs w:val="28"/>
        </w:rPr>
        <w:t>Нетрадиционная аппликация - работа с различными материалами, в различных художественных техниках</w:t>
      </w:r>
      <w:r w:rsidR="0096513B" w:rsidRPr="0064710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47105" w:rsidRPr="00647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513B" w:rsidRPr="00024391" w:rsidRDefault="0096513B" w:rsidP="00647105">
      <w:pPr>
        <w:pStyle w:val="a9"/>
        <w:spacing w:line="240" w:lineRule="auto"/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513B" w:rsidRPr="00024391" w:rsidRDefault="0096513B" w:rsidP="00024391">
      <w:pPr>
        <w:spacing w:line="240" w:lineRule="auto"/>
        <w:ind w:firstLine="284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4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назову только </w:t>
      </w:r>
      <w:proofErr w:type="gramStart"/>
      <w:r w:rsidRPr="00024391">
        <w:rPr>
          <w:rFonts w:ascii="Times New Roman" w:hAnsi="Times New Roman" w:cs="Times New Roman"/>
          <w:color w:val="000000" w:themeColor="text1"/>
          <w:sz w:val="28"/>
          <w:szCs w:val="28"/>
        </w:rPr>
        <w:t>те</w:t>
      </w:r>
      <w:proofErr w:type="gramEnd"/>
      <w:r w:rsidRPr="000243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которые  использую в своей работе.</w:t>
      </w:r>
    </w:p>
    <w:p w:rsidR="00826EAD" w:rsidRPr="001F0FAE" w:rsidRDefault="0051236A" w:rsidP="001F0FAE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FAE">
        <w:rPr>
          <w:rFonts w:ascii="Times New Roman" w:hAnsi="Times New Roman" w:cs="Times New Roman"/>
          <w:i/>
          <w:sz w:val="28"/>
          <w:szCs w:val="28"/>
        </w:rPr>
        <w:t>Модульная аппликация (мозаика</w:t>
      </w:r>
      <w:r w:rsidRPr="001F0FAE">
        <w:rPr>
          <w:rFonts w:ascii="Times New Roman" w:hAnsi="Times New Roman" w:cs="Times New Roman"/>
          <w:sz w:val="28"/>
          <w:szCs w:val="28"/>
        </w:rPr>
        <w:t>). При такой технике образ получается путем наклеивания множества одинаковых форм. В качестве основы для модульной аппликации могут использоваться вырезанные кр</w:t>
      </w:r>
      <w:r w:rsidR="00826EAD" w:rsidRPr="001F0FAE">
        <w:rPr>
          <w:rFonts w:ascii="Times New Roman" w:hAnsi="Times New Roman" w:cs="Times New Roman"/>
          <w:sz w:val="28"/>
          <w:szCs w:val="28"/>
        </w:rPr>
        <w:t>ужки, квадратики, треугольники.</w:t>
      </w:r>
    </w:p>
    <w:p w:rsidR="0062086D" w:rsidRPr="001F0FAE" w:rsidRDefault="0062086D" w:rsidP="001F0FAE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FAE">
        <w:rPr>
          <w:rFonts w:ascii="Times New Roman" w:hAnsi="Times New Roman" w:cs="Times New Roman"/>
          <w:i/>
          <w:sz w:val="28"/>
          <w:szCs w:val="28"/>
        </w:rPr>
        <w:t>Обрывная аппликация</w:t>
      </w:r>
      <w:r w:rsidRPr="001F0F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0FAE">
        <w:rPr>
          <w:rFonts w:ascii="Times New Roman" w:hAnsi="Times New Roman" w:cs="Times New Roman"/>
          <w:sz w:val="28"/>
          <w:szCs w:val="28"/>
        </w:rPr>
        <w:t>–</w:t>
      </w:r>
      <w:r w:rsidR="00442F92" w:rsidRPr="001F0FA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26EAD" w:rsidRPr="001F0FAE">
        <w:rPr>
          <w:rFonts w:ascii="Times New Roman" w:hAnsi="Times New Roman" w:cs="Times New Roman"/>
          <w:sz w:val="28"/>
          <w:szCs w:val="28"/>
        </w:rPr>
        <w:t xml:space="preserve">артина постепенно складывается </w:t>
      </w:r>
      <w:r w:rsidRPr="001F0FAE">
        <w:rPr>
          <w:rFonts w:ascii="Times New Roman" w:hAnsi="Times New Roman" w:cs="Times New Roman"/>
          <w:sz w:val="28"/>
          <w:szCs w:val="28"/>
        </w:rPr>
        <w:t xml:space="preserve">из множества маленьких кусочков-сегментов. Контур, нанесённый на картину-фон, стараниями умелых пальчиков медленно превращается в яркую сюжетную картинку. </w:t>
      </w:r>
    </w:p>
    <w:p w:rsidR="0062086D" w:rsidRPr="001F0FAE" w:rsidRDefault="0062086D" w:rsidP="001F0FAE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1F0FAE">
        <w:rPr>
          <w:rFonts w:ascii="Times New Roman" w:hAnsi="Times New Roman" w:cs="Times New Roman"/>
          <w:i/>
          <w:sz w:val="28"/>
          <w:szCs w:val="28"/>
        </w:rPr>
        <w:t>Накладная аппликация (объемная).</w:t>
      </w:r>
      <w:r w:rsidRPr="001F0FAE">
        <w:rPr>
          <w:rFonts w:ascii="Times New Roman" w:hAnsi="Times New Roman" w:cs="Times New Roman"/>
          <w:sz w:val="28"/>
          <w:szCs w:val="28"/>
        </w:rPr>
        <w:t xml:space="preserve"> Эта техника позволяет получить многоцветное изображение. Задумываем образ и последовательно создаем его, накладывая и наклеивая детали слоями так, чтобы каждая следующая деталь была меньше предыдущей по размеру.</w:t>
      </w:r>
    </w:p>
    <w:p w:rsidR="0062086D" w:rsidRDefault="0062086D" w:rsidP="001F0FAE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FAE">
        <w:rPr>
          <w:rFonts w:ascii="Times New Roman" w:hAnsi="Times New Roman" w:cs="Times New Roman"/>
          <w:i/>
          <w:sz w:val="28"/>
          <w:szCs w:val="28"/>
        </w:rPr>
        <w:t>Аппликация из ткани</w:t>
      </w:r>
      <w:r w:rsidRPr="001F0FAE">
        <w:rPr>
          <w:rFonts w:ascii="Times New Roman" w:hAnsi="Times New Roman" w:cs="Times New Roman"/>
          <w:sz w:val="28"/>
          <w:szCs w:val="28"/>
        </w:rPr>
        <w:t xml:space="preserve"> - Выполнение аппликации из ткани требует определенных навыков. Во-первых, надо уметь резать ткань (ткань труднее резать, чем бумагу); во-вторых. Края у ткани могут осыпаться и осложнять работу.</w:t>
      </w:r>
    </w:p>
    <w:p w:rsidR="001F0FAE" w:rsidRDefault="001F0FAE" w:rsidP="001F0FAE">
      <w:pPr>
        <w:pStyle w:val="a9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FAE">
        <w:rPr>
          <w:rFonts w:ascii="Times New Roman" w:hAnsi="Times New Roman" w:cs="Times New Roman"/>
          <w:sz w:val="28"/>
          <w:szCs w:val="28"/>
        </w:rPr>
        <w:t>Аппликация из салфеток (с мл</w:t>
      </w:r>
      <w:proofErr w:type="gramStart"/>
      <w:r w:rsidRPr="001F0F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F0F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F0FA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F0FAE">
        <w:rPr>
          <w:rFonts w:ascii="Times New Roman" w:hAnsi="Times New Roman" w:cs="Times New Roman"/>
          <w:sz w:val="28"/>
          <w:szCs w:val="28"/>
        </w:rPr>
        <w:t xml:space="preserve">р.) - Существуют несколько способов работы с салфетками: </w:t>
      </w:r>
      <w:proofErr w:type="spellStart"/>
      <w:r w:rsidRPr="001F0FAE">
        <w:rPr>
          <w:rFonts w:ascii="Times New Roman" w:hAnsi="Times New Roman" w:cs="Times New Roman"/>
          <w:sz w:val="28"/>
          <w:szCs w:val="28"/>
        </w:rPr>
        <w:t>комкование</w:t>
      </w:r>
      <w:proofErr w:type="spellEnd"/>
      <w:r w:rsidRPr="001F0FAE">
        <w:rPr>
          <w:rFonts w:ascii="Times New Roman" w:hAnsi="Times New Roman" w:cs="Times New Roman"/>
          <w:sz w:val="28"/>
          <w:szCs w:val="28"/>
        </w:rPr>
        <w:t>, скручивание жгутиков, многослойное вырезание, обрывная аппликация</w:t>
      </w:r>
    </w:p>
    <w:p w:rsidR="001F0FAE" w:rsidRPr="001F0FAE" w:rsidRDefault="001F0FAE" w:rsidP="001F0F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FAE">
        <w:rPr>
          <w:rFonts w:ascii="Times New Roman" w:hAnsi="Times New Roman" w:cs="Times New Roman"/>
          <w:sz w:val="28"/>
          <w:szCs w:val="28"/>
        </w:rPr>
        <w:t>Мозаика из крупы</w:t>
      </w:r>
      <w:r w:rsidRPr="001F0FAE">
        <w:rPr>
          <w:rFonts w:ascii="Times New Roman" w:hAnsi="Times New Roman" w:cs="Times New Roman"/>
          <w:sz w:val="28"/>
          <w:szCs w:val="28"/>
        </w:rPr>
        <w:t xml:space="preserve"> и макарон и</w:t>
      </w:r>
      <w:r w:rsidRPr="001F0FAE">
        <w:rPr>
          <w:rFonts w:ascii="Times New Roman" w:hAnsi="Times New Roman" w:cs="Times New Roman"/>
          <w:sz w:val="28"/>
          <w:szCs w:val="28"/>
        </w:rPr>
        <w:t xml:space="preserve"> – можно использовать сразу несколько видов круп.</w:t>
      </w:r>
      <w:r w:rsidRPr="001F0FAE">
        <w:rPr>
          <w:rFonts w:ascii="Times New Roman" w:hAnsi="Times New Roman" w:cs="Times New Roman"/>
          <w:sz w:val="28"/>
          <w:szCs w:val="28"/>
        </w:rPr>
        <w:t xml:space="preserve"> </w:t>
      </w:r>
      <w:r w:rsidRPr="001F0FAE">
        <w:rPr>
          <w:rFonts w:ascii="Times New Roman" w:hAnsi="Times New Roman" w:cs="Times New Roman"/>
          <w:sz w:val="28"/>
          <w:szCs w:val="28"/>
        </w:rPr>
        <w:t xml:space="preserve">На участки рисунка наносится клей, затем посыпается крупой, так чтобы не оставалось пустот между крупинками. </w:t>
      </w:r>
    </w:p>
    <w:p w:rsidR="00442F92" w:rsidRPr="001F0FAE" w:rsidRDefault="0057086F" w:rsidP="001F0FA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F0FAE">
        <w:rPr>
          <w:rFonts w:ascii="Times New Roman" w:hAnsi="Times New Roman" w:cs="Times New Roman"/>
          <w:i/>
          <w:sz w:val="28"/>
          <w:szCs w:val="28"/>
        </w:rPr>
        <w:t>Оригами (от яп. сложенная бумага)</w:t>
      </w:r>
      <w:r w:rsidRPr="001F0FAE">
        <w:rPr>
          <w:rFonts w:ascii="Times New Roman" w:hAnsi="Times New Roman" w:cs="Times New Roman"/>
          <w:sz w:val="28"/>
          <w:szCs w:val="28"/>
        </w:rPr>
        <w:t xml:space="preserve"> — вид декоративно-прикладного искусства; древнее искусство складывания фигурок из бумаги. </w:t>
      </w:r>
    </w:p>
    <w:p w:rsidR="0051236A" w:rsidRDefault="0057086F" w:rsidP="00024391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24391">
        <w:rPr>
          <w:rFonts w:ascii="Times New Roman" w:hAnsi="Times New Roman" w:cs="Times New Roman"/>
          <w:i/>
          <w:sz w:val="28"/>
          <w:szCs w:val="28"/>
        </w:rPr>
        <w:t xml:space="preserve">Аппликация, сделанная из яичной скорлупы </w:t>
      </w:r>
      <w:r w:rsidR="003D1B7E">
        <w:rPr>
          <w:rFonts w:ascii="Times New Roman" w:hAnsi="Times New Roman" w:cs="Times New Roman"/>
          <w:bCs/>
          <w:i/>
          <w:sz w:val="28"/>
          <w:szCs w:val="28"/>
        </w:rPr>
        <w:t>(со ст</w:t>
      </w:r>
      <w:r w:rsidR="003D1B7E" w:rsidRPr="003D1B7E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="003D1B7E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="003D1B7E" w:rsidRPr="003D1B7E">
        <w:rPr>
          <w:rFonts w:ascii="Times New Roman" w:hAnsi="Times New Roman" w:cs="Times New Roman"/>
          <w:bCs/>
          <w:i/>
          <w:sz w:val="28"/>
          <w:szCs w:val="28"/>
        </w:rPr>
        <w:t>гр</w:t>
      </w:r>
      <w:proofErr w:type="spellEnd"/>
      <w:r w:rsidR="003D1B7E" w:rsidRPr="003D1B7E">
        <w:rPr>
          <w:rFonts w:ascii="Times New Roman" w:hAnsi="Times New Roman" w:cs="Times New Roman"/>
          <w:bCs/>
          <w:i/>
          <w:sz w:val="28"/>
          <w:szCs w:val="28"/>
        </w:rPr>
        <w:t>)</w:t>
      </w:r>
      <w:r w:rsidR="0051236A">
        <w:rPr>
          <w:rFonts w:ascii="Times New Roman" w:hAnsi="Times New Roman" w:cs="Times New Roman"/>
          <w:sz w:val="28"/>
          <w:szCs w:val="28"/>
        </w:rPr>
        <w:t xml:space="preserve">- </w:t>
      </w:r>
      <w:r w:rsidRPr="00024391">
        <w:rPr>
          <w:rFonts w:ascii="Times New Roman" w:hAnsi="Times New Roman" w:cs="Times New Roman"/>
          <w:sz w:val="28"/>
          <w:szCs w:val="28"/>
        </w:rPr>
        <w:t>дешевый вид рукоделия. Ведь этого материала в каждом доме предостаточно. В работе можно использова</w:t>
      </w:r>
      <w:r w:rsidR="00826EAD">
        <w:rPr>
          <w:rFonts w:ascii="Times New Roman" w:hAnsi="Times New Roman" w:cs="Times New Roman"/>
          <w:sz w:val="28"/>
          <w:szCs w:val="28"/>
        </w:rPr>
        <w:t>ть скорлупу от вареных яиц.</w:t>
      </w:r>
    </w:p>
    <w:p w:rsidR="00826EAD" w:rsidRDefault="00116B08" w:rsidP="00116B08">
      <w:pPr>
        <w:ind w:firstLine="284"/>
        <w:rPr>
          <w:rFonts w:ascii="Times New Roman" w:hAnsi="Times New Roman" w:cs="Times New Roman"/>
          <w:bCs/>
          <w:sz w:val="28"/>
          <w:szCs w:val="28"/>
        </w:rPr>
      </w:pPr>
      <w:r w:rsidRPr="00116B08">
        <w:rPr>
          <w:rFonts w:ascii="Times New Roman" w:hAnsi="Times New Roman" w:cs="Times New Roman"/>
          <w:bCs/>
          <w:i/>
          <w:iCs/>
          <w:sz w:val="28"/>
          <w:szCs w:val="28"/>
        </w:rPr>
        <w:lastRenderedPageBreak/>
        <w:t>Аппликация из засушенных растений</w:t>
      </w:r>
      <w:r>
        <w:rPr>
          <w:b/>
          <w:bCs/>
          <w:sz w:val="28"/>
          <w:szCs w:val="28"/>
        </w:rPr>
        <w:t xml:space="preserve"> </w:t>
      </w:r>
      <w:r w:rsidRPr="00116B08">
        <w:rPr>
          <w:rFonts w:ascii="Times New Roman" w:hAnsi="Times New Roman" w:cs="Times New Roman"/>
          <w:bCs/>
          <w:sz w:val="28"/>
          <w:szCs w:val="28"/>
        </w:rPr>
        <w:t>(со ср.</w:t>
      </w:r>
      <w:r w:rsidR="003D1B7E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16B08">
        <w:rPr>
          <w:rFonts w:ascii="Times New Roman" w:hAnsi="Times New Roman" w:cs="Times New Roman"/>
          <w:bCs/>
          <w:sz w:val="28"/>
          <w:szCs w:val="28"/>
        </w:rPr>
        <w:t>гр</w:t>
      </w:r>
      <w:proofErr w:type="spellEnd"/>
      <w:r w:rsidRPr="00116B08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 xml:space="preserve">- </w:t>
      </w:r>
      <w:r w:rsidRPr="00116B08">
        <w:rPr>
          <w:rFonts w:ascii="Times New Roman" w:hAnsi="Times New Roman" w:cs="Times New Roman"/>
          <w:bCs/>
          <w:sz w:val="28"/>
          <w:szCs w:val="28"/>
        </w:rPr>
        <w:t xml:space="preserve">В настоящие время широкую популярность приобрела аппликация из цветов, травы, листьев, так называемая флористика. </w:t>
      </w:r>
    </w:p>
    <w:p w:rsidR="006B6176" w:rsidRDefault="00024391" w:rsidP="00024391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024391">
        <w:rPr>
          <w:rFonts w:ascii="Times New Roman" w:hAnsi="Times New Roman" w:cs="Times New Roman"/>
          <w:i/>
          <w:sz w:val="28"/>
          <w:szCs w:val="28"/>
        </w:rPr>
        <w:t xml:space="preserve">Выполнение аппликаций из ниток </w:t>
      </w:r>
      <w:proofErr w:type="gramStart"/>
      <w:r w:rsidRPr="00024391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024391">
        <w:rPr>
          <w:rFonts w:ascii="Times New Roman" w:hAnsi="Times New Roman" w:cs="Times New Roman"/>
          <w:sz w:val="28"/>
          <w:szCs w:val="28"/>
        </w:rPr>
        <w:t>оделки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4391">
        <w:rPr>
          <w:rFonts w:ascii="Times New Roman" w:hAnsi="Times New Roman" w:cs="Times New Roman"/>
          <w:sz w:val="28"/>
          <w:szCs w:val="28"/>
        </w:rPr>
        <w:t xml:space="preserve"> в технике аппликации из ниток выглядят оригинально, приемы работы с ним просты и предоставляют безграничные возможности для творческого самовыражения.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1B7E" w:rsidRPr="003D1B7E" w:rsidRDefault="003D1B7E" w:rsidP="003D1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1B7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Аппликация из поролона, пуговиц,  круп и семян, макарон,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песка, сол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и(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с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мл.гр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)  -</w:t>
      </w:r>
      <w:r w:rsidRPr="003D1B7E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3D1B7E">
        <w:rPr>
          <w:rFonts w:ascii="Times New Roman" w:hAnsi="Times New Roman" w:cs="Times New Roman"/>
          <w:iCs/>
          <w:sz w:val="28"/>
          <w:szCs w:val="28"/>
        </w:rPr>
        <w:t>Эти виды аппликаций очень интересны детям, они выполняются из разных материалов, в зависимости от навыков детей.</w:t>
      </w:r>
    </w:p>
    <w:p w:rsidR="00826EAD" w:rsidRPr="00024391" w:rsidRDefault="00826EAD" w:rsidP="003D1B7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52005" w:rsidRDefault="000E4556" w:rsidP="0068329C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A0E" w:rsidRDefault="00811A0E" w:rsidP="00F52005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3D03A0" w:rsidRDefault="003D03A0" w:rsidP="00F52005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3D03A0" w:rsidRDefault="003D03A0" w:rsidP="00F52005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3D03A0" w:rsidRDefault="003D03A0" w:rsidP="00F52005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3D03A0" w:rsidRDefault="003D03A0" w:rsidP="00F52005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3D03A0" w:rsidRDefault="003D03A0" w:rsidP="00F52005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811A0E" w:rsidRDefault="00811A0E" w:rsidP="00F52005">
      <w:pPr>
        <w:spacing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p w:rsidR="002B6015" w:rsidRDefault="002B6015" w:rsidP="00AB30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6015" w:rsidRDefault="002B6015" w:rsidP="00AB30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6015" w:rsidRDefault="002B6015" w:rsidP="00AB30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6015" w:rsidRDefault="002B6015" w:rsidP="00AB30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6015" w:rsidRDefault="002B6015" w:rsidP="00AB30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6015" w:rsidRDefault="002B6015" w:rsidP="00AB30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B6015" w:rsidRDefault="002B6015" w:rsidP="00AB30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BBB" w:rsidRDefault="00A13BBB" w:rsidP="00AB30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BBB" w:rsidRDefault="00A13BBB" w:rsidP="00AB30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BBB" w:rsidRDefault="00A13BBB" w:rsidP="00AB30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BBB" w:rsidRDefault="00A13BBB" w:rsidP="00AB30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BBB" w:rsidRDefault="00A13BBB" w:rsidP="00AB30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BBB" w:rsidRDefault="00A13BBB" w:rsidP="00AB30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13BBB" w:rsidRDefault="00A13BBB" w:rsidP="00AB30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B300F" w:rsidRDefault="00AB300F" w:rsidP="00AB300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2005">
        <w:rPr>
          <w:rFonts w:ascii="Times New Roman" w:hAnsi="Times New Roman" w:cs="Times New Roman"/>
          <w:b/>
          <w:sz w:val="28"/>
          <w:szCs w:val="28"/>
        </w:rPr>
        <w:lastRenderedPageBreak/>
        <w:t>М</w:t>
      </w:r>
      <w:r w:rsidR="00F52005" w:rsidRPr="00F52005">
        <w:rPr>
          <w:rFonts w:ascii="Times New Roman" w:hAnsi="Times New Roman" w:cs="Times New Roman"/>
          <w:b/>
          <w:sz w:val="28"/>
          <w:szCs w:val="28"/>
        </w:rPr>
        <w:t>ое</w:t>
      </w:r>
    </w:p>
    <w:p w:rsidR="00AB300F" w:rsidRDefault="00AB300F" w:rsidP="00AB300F">
      <w:pPr>
        <w:spacing w:line="240" w:lineRule="auto"/>
      </w:pPr>
      <w:r w:rsidRPr="00AB300F">
        <w:rPr>
          <w:rFonts w:ascii="Times New Roman" w:hAnsi="Times New Roman" w:cs="Times New Roman"/>
          <w:sz w:val="28"/>
          <w:szCs w:val="28"/>
        </w:rPr>
        <w:t xml:space="preserve"> </w:t>
      </w:r>
      <w:r w:rsidRPr="000E4556">
        <w:rPr>
          <w:rFonts w:ascii="Times New Roman" w:hAnsi="Times New Roman" w:cs="Times New Roman"/>
          <w:sz w:val="28"/>
          <w:szCs w:val="28"/>
        </w:rPr>
        <w:t>В  Законе «Об образовании в Российской Федерации»  поставлена социально значимая задача современного общества – творческое развитие личности, готовой к решению нестандартных задач в различных областях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2005">
        <w:t xml:space="preserve"> </w:t>
      </w:r>
      <w:r w:rsidRPr="000E4556">
        <w:rPr>
          <w:rFonts w:ascii="Times New Roman" w:hAnsi="Times New Roman" w:cs="Times New Roman"/>
          <w:sz w:val="28"/>
          <w:szCs w:val="28"/>
        </w:rPr>
        <w:t>Сегодня перед дошкольным образованием поставлена задача совершенствования традиционных методов дошкольного воспитания  детей и поиска новых подходов к 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C30B4" w:rsidRPr="00F52005" w:rsidRDefault="00F52005" w:rsidP="00AB300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005">
        <w:rPr>
          <w:rFonts w:ascii="Times New Roman" w:hAnsi="Times New Roman" w:cs="Times New Roman"/>
          <w:sz w:val="28"/>
          <w:szCs w:val="28"/>
        </w:rPr>
        <w:t xml:space="preserve">В основной образовательной программе ДОУ, аппликация включает лишь традиционные техники работы, НОД по аппликации проводятся 2 раз в месяц. </w:t>
      </w:r>
      <w:r w:rsidR="008C30B4">
        <w:rPr>
          <w:rFonts w:ascii="Times New Roman" w:hAnsi="Times New Roman" w:cs="Times New Roman"/>
          <w:sz w:val="28"/>
          <w:szCs w:val="28"/>
        </w:rPr>
        <w:t>Считаю это незаслуженно мало, и</w:t>
      </w:r>
      <w:r w:rsidR="008C30B4" w:rsidRPr="008C30B4">
        <w:rPr>
          <w:rFonts w:ascii="Times New Roman" w:hAnsi="Times New Roman" w:cs="Times New Roman"/>
          <w:sz w:val="28"/>
          <w:szCs w:val="28"/>
        </w:rPr>
        <w:t xml:space="preserve"> </w:t>
      </w:r>
      <w:r w:rsidR="008C30B4">
        <w:rPr>
          <w:rFonts w:ascii="Times New Roman" w:hAnsi="Times New Roman" w:cs="Times New Roman"/>
          <w:sz w:val="28"/>
          <w:szCs w:val="28"/>
        </w:rPr>
        <w:t xml:space="preserve">поэтому я разработала программу кружковой работы </w:t>
      </w:r>
      <w:r w:rsidR="008C30B4" w:rsidRPr="008C30B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8C30B4" w:rsidRPr="008C30B4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="008C30B4" w:rsidRPr="008C30B4">
        <w:rPr>
          <w:rFonts w:ascii="Times New Roman" w:hAnsi="Times New Roman" w:cs="Times New Roman"/>
          <w:sz w:val="28"/>
          <w:szCs w:val="28"/>
        </w:rPr>
        <w:t>»</w:t>
      </w:r>
      <w:r w:rsidR="008C30B4">
        <w:rPr>
          <w:rFonts w:ascii="Times New Roman" w:hAnsi="Times New Roman" w:cs="Times New Roman"/>
          <w:sz w:val="28"/>
          <w:szCs w:val="28"/>
        </w:rPr>
        <w:t>.</w:t>
      </w:r>
      <w:r w:rsidR="008C30B4" w:rsidRPr="008C30B4">
        <w:rPr>
          <w:rFonts w:ascii="Times New Roman" w:hAnsi="Times New Roman" w:cs="Times New Roman"/>
          <w:sz w:val="28"/>
          <w:szCs w:val="28"/>
        </w:rPr>
        <w:t xml:space="preserve"> </w:t>
      </w:r>
      <w:r w:rsidR="008C30B4">
        <w:rPr>
          <w:rFonts w:ascii="Times New Roman" w:hAnsi="Times New Roman" w:cs="Times New Roman"/>
          <w:sz w:val="28"/>
          <w:szCs w:val="28"/>
        </w:rPr>
        <w:t xml:space="preserve"> </w:t>
      </w:r>
      <w:r w:rsidRPr="00F52005">
        <w:rPr>
          <w:rFonts w:ascii="Times New Roman" w:hAnsi="Times New Roman" w:cs="Times New Roman"/>
          <w:sz w:val="28"/>
          <w:szCs w:val="28"/>
        </w:rPr>
        <w:t xml:space="preserve">Программа  кружка направлена на </w:t>
      </w:r>
      <w:r w:rsidR="003D1B7E" w:rsidRPr="003D1B7E">
        <w:rPr>
          <w:rFonts w:ascii="Times New Roman" w:hAnsi="Times New Roman" w:cs="Times New Roman"/>
          <w:sz w:val="28"/>
          <w:szCs w:val="28"/>
        </w:rPr>
        <w:t>оптимизацию </w:t>
      </w:r>
      <w:r w:rsidR="003D1B7E" w:rsidRPr="003D1B7E">
        <w:rPr>
          <w:rFonts w:ascii="Times New Roman" w:hAnsi="Times New Roman" w:cs="Times New Roman"/>
          <w:bCs/>
          <w:sz w:val="28"/>
          <w:szCs w:val="28"/>
        </w:rPr>
        <w:t>художественно</w:t>
      </w:r>
      <w:r w:rsidR="003D1B7E" w:rsidRPr="003D1B7E">
        <w:rPr>
          <w:rFonts w:ascii="Times New Roman" w:hAnsi="Times New Roman" w:cs="Times New Roman"/>
          <w:sz w:val="28"/>
          <w:szCs w:val="28"/>
        </w:rPr>
        <w:t>-эстетического развития дошкольников</w:t>
      </w:r>
      <w:r w:rsidR="003D1B7E">
        <w:rPr>
          <w:rFonts w:ascii="Times New Roman" w:hAnsi="Times New Roman" w:cs="Times New Roman"/>
          <w:sz w:val="28"/>
          <w:szCs w:val="28"/>
        </w:rPr>
        <w:t>,</w:t>
      </w:r>
      <w:r w:rsidR="003D1B7E" w:rsidRPr="003D1B7E">
        <w:rPr>
          <w:rFonts w:ascii="Times New Roman" w:hAnsi="Times New Roman" w:cs="Times New Roman"/>
          <w:sz w:val="28"/>
          <w:szCs w:val="28"/>
        </w:rPr>
        <w:t xml:space="preserve"> </w:t>
      </w:r>
      <w:r w:rsidRPr="00F52005">
        <w:rPr>
          <w:rFonts w:ascii="Times New Roman" w:hAnsi="Times New Roman" w:cs="Times New Roman"/>
          <w:sz w:val="28"/>
          <w:szCs w:val="28"/>
        </w:rPr>
        <w:t>является дополнением к ООП ДОУ по образовательной области "Художественно-эстетическое развитие". Реализует нестандартный подход к развитию индивидуальных и творческих способностей каждого ребенка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2005">
        <w:rPr>
          <w:sz w:val="28"/>
          <w:szCs w:val="28"/>
        </w:rPr>
        <w:t xml:space="preserve"> </w:t>
      </w:r>
      <w:r w:rsidR="008C30B4" w:rsidRPr="00F5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Создавая программу кружка «</w:t>
      </w:r>
      <w:proofErr w:type="spellStart"/>
      <w:r w:rsidR="008C30B4" w:rsidRPr="00F5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="008C30B4" w:rsidRPr="00F5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перед собой поставила цели и задачи.</w:t>
      </w:r>
    </w:p>
    <w:p w:rsidR="00303FB6" w:rsidRDefault="00AB300F" w:rsidP="00303FB6">
      <w:pPr>
        <w:spacing w:line="276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B300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Цель работы кружка</w:t>
      </w:r>
      <w:r w:rsidRPr="00AB3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BE6802" w:rsidRDefault="00AB300F" w:rsidP="00303FB6">
      <w:pPr>
        <w:spacing w:line="276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B3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развитие самостоятельности, творчества, индивидуальности детей, художественных способностей путем экспериментирования с различными материалами, нетрадиционных техник; формирование художественного мышления и нравственных черт личности, эмоциональной отзывчивости к </w:t>
      </w:r>
      <w:proofErr w:type="gramStart"/>
      <w:r w:rsidRPr="00AB3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прекрасному</w:t>
      </w:r>
      <w:proofErr w:type="gramEnd"/>
      <w:r w:rsidRPr="00AB3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BE6802" w:rsidRPr="00BE680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</w:p>
    <w:p w:rsidR="006A70DE" w:rsidRPr="00303FB6" w:rsidRDefault="006A70DE" w:rsidP="00303FB6">
      <w:pPr>
        <w:pStyle w:val="a8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303FB6">
        <w:rPr>
          <w:b/>
          <w:bCs/>
          <w:color w:val="000000"/>
          <w:sz w:val="28"/>
          <w:szCs w:val="28"/>
        </w:rPr>
        <w:t>Основные задачи</w:t>
      </w:r>
      <w:r w:rsidRPr="00303FB6">
        <w:rPr>
          <w:b/>
          <w:bCs/>
          <w:iCs/>
          <w:color w:val="000000"/>
          <w:sz w:val="28"/>
          <w:szCs w:val="28"/>
        </w:rPr>
        <w:t>:</w:t>
      </w:r>
    </w:p>
    <w:p w:rsidR="006A70DE" w:rsidRPr="006A70DE" w:rsidRDefault="006A70DE" w:rsidP="006A70DE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передавать простейший образ предметов, явлений окружающего мира посредством аппликации;</w:t>
      </w:r>
    </w:p>
    <w:p w:rsidR="006A70DE" w:rsidRPr="006A70DE" w:rsidRDefault="006A70DE" w:rsidP="006A70DE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работать с нетрадиционным материалом при создании аппликации;</w:t>
      </w:r>
    </w:p>
    <w:p w:rsidR="006A70DE" w:rsidRPr="006A70DE" w:rsidRDefault="006A70DE" w:rsidP="006A70DE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работать на заданном пространстве (накопление элементарного опыта в составлении композиции);</w:t>
      </w:r>
    </w:p>
    <w:p w:rsidR="006A70DE" w:rsidRPr="006A70DE" w:rsidRDefault="006A70DE" w:rsidP="006A70DE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обогащение сенсорных впечатлений (на уровне ощущений ребенок познает фактуру, плотность, цвет бумаги);</w:t>
      </w:r>
    </w:p>
    <w:p w:rsidR="006A70DE" w:rsidRPr="006A70DE" w:rsidRDefault="006A70DE" w:rsidP="006A70DE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мелкой моторики, координации движений рук, глазомер;</w:t>
      </w:r>
    </w:p>
    <w:p w:rsidR="006A70DE" w:rsidRPr="006A70DE" w:rsidRDefault="006A70DE" w:rsidP="006A70DE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речевых навыков;</w:t>
      </w:r>
    </w:p>
    <w:p w:rsidR="006A70DE" w:rsidRPr="006A70DE" w:rsidRDefault="006A70DE" w:rsidP="006A70DE">
      <w:pPr>
        <w:numPr>
          <w:ilvl w:val="0"/>
          <w:numId w:val="3"/>
        </w:numPr>
        <w:spacing w:after="0" w:line="240" w:lineRule="auto"/>
        <w:ind w:left="0" w:firstLine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творческой фантазии, эстетического и цветового восприятия;</w:t>
      </w:r>
    </w:p>
    <w:p w:rsidR="006A70DE" w:rsidRPr="00303FB6" w:rsidRDefault="006A70DE" w:rsidP="00303FB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навыков аккуратной работы с бумагой;</w:t>
      </w:r>
    </w:p>
    <w:p w:rsidR="00303FB6" w:rsidRPr="00303FB6" w:rsidRDefault="00303FB6" w:rsidP="00303FB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B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умение безопасно пользоваться инструментами при работе.</w:t>
      </w:r>
    </w:p>
    <w:p w:rsidR="006A70DE" w:rsidRPr="006A70DE" w:rsidRDefault="00303FB6" w:rsidP="00303FB6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3F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="006A70DE" w:rsidRPr="006A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ормировать у детей умение следовать </w:t>
      </w:r>
      <w:proofErr w:type="gramStart"/>
      <w:r w:rsidR="006A70DE" w:rsidRPr="006A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устным</w:t>
      </w:r>
      <w:proofErr w:type="gramEnd"/>
      <w:r w:rsidR="006A70DE" w:rsidRPr="006A70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инструкциями.</w:t>
      </w:r>
    </w:p>
    <w:p w:rsidR="008C30B4" w:rsidRPr="00AB300F" w:rsidRDefault="008C30B4" w:rsidP="008C30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30B4" w:rsidRPr="00F52005" w:rsidRDefault="008C30B4" w:rsidP="008C30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0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реализации: </w:t>
      </w:r>
      <w:r w:rsidRPr="00F5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год.</w:t>
      </w:r>
    </w:p>
    <w:p w:rsidR="003D03A0" w:rsidRDefault="003D03A0" w:rsidP="008C30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03A0" w:rsidRDefault="003D03A0" w:rsidP="008C30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D03A0" w:rsidRDefault="003D03A0" w:rsidP="008C30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C30B4" w:rsidRPr="00F52005" w:rsidRDefault="008C30B4" w:rsidP="008C30B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программу кружка «</w:t>
      </w:r>
      <w:proofErr w:type="spellStart"/>
      <w:r w:rsidRPr="00F5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F5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входит ряд разделов:</w:t>
      </w:r>
    </w:p>
    <w:p w:rsidR="008C30B4" w:rsidRPr="00F52005" w:rsidRDefault="008C30B4" w:rsidP="008C30B4">
      <w:pPr>
        <w:numPr>
          <w:ilvl w:val="0"/>
          <w:numId w:val="6"/>
        </w:numPr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бумагой и картоном;</w:t>
      </w:r>
    </w:p>
    <w:p w:rsidR="008C30B4" w:rsidRPr="00F52005" w:rsidRDefault="008C30B4" w:rsidP="008C30B4">
      <w:pPr>
        <w:numPr>
          <w:ilvl w:val="0"/>
          <w:numId w:val="6"/>
        </w:numPr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тканью и нитью;</w:t>
      </w:r>
    </w:p>
    <w:p w:rsidR="008C30B4" w:rsidRPr="00F52005" w:rsidRDefault="008C30B4" w:rsidP="008C30B4">
      <w:pPr>
        <w:numPr>
          <w:ilvl w:val="0"/>
          <w:numId w:val="6"/>
        </w:numPr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природным материалом;</w:t>
      </w:r>
    </w:p>
    <w:p w:rsidR="008C30B4" w:rsidRPr="00F52005" w:rsidRDefault="008C30B4" w:rsidP="008C30B4">
      <w:pPr>
        <w:numPr>
          <w:ilvl w:val="0"/>
          <w:numId w:val="6"/>
        </w:numPr>
        <w:spacing w:after="0" w:line="276" w:lineRule="auto"/>
        <w:ind w:left="127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бросовым материалом;</w:t>
      </w:r>
    </w:p>
    <w:p w:rsidR="008C30B4" w:rsidRPr="00F52005" w:rsidRDefault="008C30B4" w:rsidP="0086260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2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3FB6" w:rsidRPr="00303FB6" w:rsidRDefault="00862601" w:rsidP="00303FB6">
      <w:pPr>
        <w:rPr>
          <w:sz w:val="28"/>
          <w:szCs w:val="28"/>
        </w:rPr>
      </w:pPr>
      <w:r>
        <w:rPr>
          <w:b/>
          <w:bCs/>
          <w:sz w:val="28"/>
          <w:szCs w:val="28"/>
        </w:rPr>
        <w:t>Форма работы с детьми</w:t>
      </w:r>
    </w:p>
    <w:p w:rsidR="00303FB6" w:rsidRPr="00303FB6" w:rsidRDefault="00303FB6" w:rsidP="00303FB6">
      <w:pPr>
        <w:rPr>
          <w:rFonts w:ascii="Times New Roman" w:hAnsi="Times New Roman" w:cs="Times New Roman"/>
          <w:sz w:val="28"/>
          <w:szCs w:val="28"/>
        </w:rPr>
      </w:pPr>
      <w:r w:rsidRPr="00303FB6">
        <w:rPr>
          <w:rFonts w:ascii="Times New Roman" w:hAnsi="Times New Roman" w:cs="Times New Roman"/>
          <w:sz w:val="28"/>
          <w:szCs w:val="28"/>
        </w:rPr>
        <w:t>Программа предполагает проведение одного занятия в неделю, во второй половине дня. Продолжительность занятия составляет 20-25 минут. Программа рассчитана для детей среднего дошкольного возраста (4-5лет). Это обусловлено тем, что в данный возраст характеризуется значительным ростом физических возможностей, активным развитием мелких мышц кистей рук, желанием проявить свою индивидуальность и творческие способности. Длительность продуктивной деятельности с детьми может варьироваться в зависимости от ситуации и желания детей. Гибкая форма организации детского труда в досуговой деятельности позволяет учитывать индивидуальные особенности детей, желания, состояние здоровья, уровень овладения навыками.</w:t>
      </w:r>
    </w:p>
    <w:p w:rsidR="00303FB6" w:rsidRDefault="00303FB6" w:rsidP="00303FB6">
      <w:pPr>
        <w:pStyle w:val="a8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  <w:r>
        <w:rPr>
          <w:b/>
          <w:bCs/>
          <w:color w:val="000000"/>
          <w:sz w:val="26"/>
          <w:szCs w:val="26"/>
        </w:rPr>
        <w:t>Ожидаемые результаты работы: </w:t>
      </w:r>
      <w:r>
        <w:rPr>
          <w:color w:val="000000"/>
          <w:sz w:val="26"/>
          <w:szCs w:val="26"/>
        </w:rPr>
        <w:t>решение задач данной программы поможет детям:</w:t>
      </w:r>
    </w:p>
    <w:p w:rsidR="00303FB6" w:rsidRDefault="00303FB6" w:rsidP="00303FB6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освоить правила безопасности во время работы.</w:t>
      </w:r>
    </w:p>
    <w:p w:rsidR="00303FB6" w:rsidRDefault="00303FB6" w:rsidP="00303FB6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создавать сюжеты и образы и объединять их в коллективные композиции.</w:t>
      </w:r>
    </w:p>
    <w:p w:rsidR="00303FB6" w:rsidRDefault="00303FB6" w:rsidP="00303FB6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освоить разные техники аппликации.</w:t>
      </w:r>
    </w:p>
    <w:p w:rsidR="00303FB6" w:rsidRDefault="00303FB6" w:rsidP="00303FB6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улучшить показатели мелкой моторики пальцев рук, ориентироваться на плоскости, и как следствие, улучшить речевую активность.</w:t>
      </w:r>
    </w:p>
    <w:p w:rsidR="00303FB6" w:rsidRDefault="00303FB6" w:rsidP="00303FB6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 xml:space="preserve">познакомиться с искусством </w:t>
      </w:r>
      <w:proofErr w:type="spellStart"/>
      <w:r>
        <w:rPr>
          <w:color w:val="000000"/>
          <w:sz w:val="26"/>
          <w:szCs w:val="26"/>
        </w:rPr>
        <w:t>бумагопластики</w:t>
      </w:r>
      <w:proofErr w:type="spellEnd"/>
      <w:r>
        <w:rPr>
          <w:color w:val="000000"/>
          <w:sz w:val="26"/>
          <w:szCs w:val="26"/>
        </w:rPr>
        <w:t>.</w:t>
      </w:r>
    </w:p>
    <w:p w:rsidR="00303FB6" w:rsidRDefault="00303FB6" w:rsidP="00303FB6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научиться различным приемам работы с бумагой.</w:t>
      </w:r>
    </w:p>
    <w:p w:rsidR="00303FB6" w:rsidRDefault="00303FB6" w:rsidP="00303FB6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 w:cs="Open Sans"/>
          <w:color w:val="000000"/>
          <w:sz w:val="21"/>
          <w:szCs w:val="21"/>
        </w:rPr>
      </w:pPr>
      <w:r>
        <w:rPr>
          <w:color w:val="000000"/>
          <w:sz w:val="26"/>
          <w:szCs w:val="26"/>
        </w:rPr>
        <w:t>развить внимание, память, мышление, пространственное воображение; глазомер; художественный вкус, творческие способности и фантазию.</w:t>
      </w:r>
    </w:p>
    <w:p w:rsidR="00087F50" w:rsidRPr="00087F50" w:rsidRDefault="00303FB6" w:rsidP="00087F50">
      <w:pPr>
        <w:pStyle w:val="a8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овладеть навыками культуры труда.</w:t>
      </w:r>
      <w:r w:rsidR="00087F50" w:rsidRPr="00087F50">
        <w:rPr>
          <w:b/>
          <w:bCs/>
          <w:color w:val="000000"/>
          <w:sz w:val="26"/>
          <w:szCs w:val="26"/>
          <w:u w:val="single"/>
        </w:rPr>
        <w:t xml:space="preserve"> </w:t>
      </w:r>
    </w:p>
    <w:p w:rsidR="00087F50" w:rsidRPr="00087F50" w:rsidRDefault="00087F50" w:rsidP="00087F50">
      <w:pPr>
        <w:pStyle w:val="a8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</w:p>
    <w:p w:rsidR="00087F50" w:rsidRPr="0068329C" w:rsidRDefault="00087F50" w:rsidP="0026168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6"/>
        </w:rPr>
      </w:pPr>
      <w:proofErr w:type="gramStart"/>
      <w:r w:rsidRPr="00087F50">
        <w:rPr>
          <w:b/>
          <w:bCs/>
          <w:color w:val="000000"/>
          <w:sz w:val="26"/>
          <w:szCs w:val="26"/>
          <w:u w:val="single"/>
        </w:rPr>
        <w:t>ПРЕДМЕТНО-РАЗВИВАЮЩАЯ СРЕДА:</w:t>
      </w:r>
      <w:r w:rsidR="0026168E">
        <w:rPr>
          <w:color w:val="000000"/>
          <w:sz w:val="26"/>
          <w:szCs w:val="26"/>
        </w:rPr>
        <w:t xml:space="preserve"> </w:t>
      </w:r>
      <w:r w:rsidRPr="0068329C">
        <w:rPr>
          <w:color w:val="000000"/>
          <w:sz w:val="28"/>
          <w:szCs w:val="26"/>
        </w:rPr>
        <w:t>клей, клеевые кисти, матерчатые салфетки, клеенки, ножницы, бумага разной тексту</w:t>
      </w:r>
      <w:r w:rsidR="0026168E" w:rsidRPr="0068329C">
        <w:rPr>
          <w:color w:val="000000"/>
          <w:sz w:val="28"/>
          <w:szCs w:val="26"/>
        </w:rPr>
        <w:t>ры и размера, шаблоны для вырезыва</w:t>
      </w:r>
      <w:r w:rsidRPr="0068329C">
        <w:rPr>
          <w:color w:val="000000"/>
          <w:sz w:val="28"/>
          <w:szCs w:val="26"/>
        </w:rPr>
        <w:t>ния, природный и бросовый материал, различные макаронные изделия, крупы, семечки, зубочистки, пуговицы, бусины, бисер, ткань, цветной</w:t>
      </w:r>
      <w:r w:rsidR="0026168E" w:rsidRPr="0068329C">
        <w:rPr>
          <w:color w:val="000000"/>
          <w:sz w:val="28"/>
          <w:szCs w:val="26"/>
        </w:rPr>
        <w:t xml:space="preserve"> песок и цветная соль</w:t>
      </w:r>
      <w:r w:rsidRPr="0068329C">
        <w:rPr>
          <w:color w:val="000000"/>
          <w:sz w:val="28"/>
          <w:szCs w:val="26"/>
        </w:rPr>
        <w:t>, гофрированный картон, скотч, салфетки, фольга, клеенки, ватные диски.</w:t>
      </w:r>
      <w:proofErr w:type="gramEnd"/>
    </w:p>
    <w:p w:rsidR="00303FB6" w:rsidRPr="00862601" w:rsidRDefault="00303FB6" w:rsidP="0068329C">
      <w:pPr>
        <w:spacing w:line="240" w:lineRule="auto"/>
        <w:rPr>
          <w:rFonts w:ascii="Times New Roman" w:eastAsia="Calibri" w:hAnsi="Times New Roman" w:cs="Times New Roman"/>
          <w:sz w:val="32"/>
          <w:szCs w:val="28"/>
        </w:rPr>
      </w:pPr>
      <w:r w:rsidRPr="0068329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Подведение итогов:</w:t>
      </w:r>
      <w:r w:rsidRPr="0068329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8329C" w:rsidRPr="0068329C">
        <w:rPr>
          <w:rFonts w:ascii="Times New Roman" w:eastAsia="Calibri" w:hAnsi="Times New Roman" w:cs="Times New Roman"/>
          <w:sz w:val="28"/>
          <w:szCs w:val="28"/>
        </w:rPr>
        <w:t>По окончанию каждого занятия организуются еженедельные выста</w:t>
      </w:r>
      <w:r w:rsidR="0068329C">
        <w:rPr>
          <w:rFonts w:ascii="Times New Roman" w:eastAsia="Calibri" w:hAnsi="Times New Roman" w:cs="Times New Roman"/>
          <w:sz w:val="28"/>
          <w:szCs w:val="28"/>
        </w:rPr>
        <w:t>вки детских работ для родителей,</w:t>
      </w:r>
      <w:r>
        <w:rPr>
          <w:color w:val="000000"/>
          <w:sz w:val="26"/>
          <w:szCs w:val="26"/>
        </w:rPr>
        <w:t xml:space="preserve"> </w:t>
      </w:r>
      <w:r w:rsidRPr="0068329C">
        <w:rPr>
          <w:rFonts w:ascii="Times New Roman" w:hAnsi="Times New Roman" w:cs="Times New Roman"/>
          <w:color w:val="000000"/>
          <w:sz w:val="28"/>
          <w:szCs w:val="26"/>
        </w:rPr>
        <w:t>проведение выставок</w:t>
      </w:r>
      <w:r>
        <w:rPr>
          <w:color w:val="000000"/>
          <w:sz w:val="26"/>
          <w:szCs w:val="26"/>
        </w:rPr>
        <w:t>.</w:t>
      </w:r>
      <w:r w:rsidR="00862601" w:rsidRPr="008626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62601" w:rsidRPr="00862601">
        <w:rPr>
          <w:rFonts w:ascii="Times New Roman" w:hAnsi="Times New Roman" w:cs="Times New Roman"/>
          <w:color w:val="000000"/>
          <w:sz w:val="28"/>
          <w:szCs w:val="26"/>
        </w:rPr>
        <w:t>В конце учебного года планирую выставку лучших детских работ с целью подведения итогов реализации программы</w:t>
      </w:r>
      <w:r w:rsidR="00862601">
        <w:rPr>
          <w:rFonts w:ascii="Times New Roman" w:hAnsi="Times New Roman" w:cs="Times New Roman"/>
          <w:color w:val="000000"/>
          <w:sz w:val="28"/>
          <w:szCs w:val="26"/>
        </w:rPr>
        <w:t>.</w:t>
      </w:r>
    </w:p>
    <w:p w:rsidR="00303FB6" w:rsidRDefault="00303FB6" w:rsidP="00303FB6">
      <w:pPr>
        <w:pStyle w:val="a8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2B6015" w:rsidRDefault="00303FB6" w:rsidP="00303FB6">
      <w:pPr>
        <w:spacing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 3 месяца </w:t>
      </w:r>
      <w:r w:rsidR="0068329C">
        <w:rPr>
          <w:rFonts w:ascii="Times New Roman" w:eastAsia="Calibri" w:hAnsi="Times New Roman" w:cs="Times New Roman"/>
          <w:sz w:val="28"/>
          <w:szCs w:val="28"/>
        </w:rPr>
        <w:t xml:space="preserve">работы кружка </w:t>
      </w:r>
      <w:r w:rsidRPr="00303FB6">
        <w:rPr>
          <w:rFonts w:ascii="Times New Roman" w:eastAsia="Calibri" w:hAnsi="Times New Roman" w:cs="Times New Roman"/>
          <w:sz w:val="28"/>
          <w:szCs w:val="28"/>
        </w:rPr>
        <w:t xml:space="preserve">дети научились создавать вещи своими руками, познали </w:t>
      </w:r>
      <w:r w:rsidR="0068329C">
        <w:rPr>
          <w:rFonts w:ascii="Times New Roman" w:eastAsia="Calibri" w:hAnsi="Times New Roman" w:cs="Times New Roman"/>
          <w:sz w:val="28"/>
          <w:szCs w:val="28"/>
        </w:rPr>
        <w:t>радость и разочарование</w:t>
      </w:r>
      <w:r w:rsidRPr="00303FB6">
        <w:rPr>
          <w:rFonts w:ascii="Times New Roman" w:eastAsia="Calibri" w:hAnsi="Times New Roman" w:cs="Times New Roman"/>
          <w:sz w:val="28"/>
          <w:szCs w:val="28"/>
        </w:rPr>
        <w:t xml:space="preserve"> созидания – все это важные составляющи</w:t>
      </w:r>
      <w:r w:rsidR="0068329C">
        <w:rPr>
          <w:rFonts w:ascii="Times New Roman" w:eastAsia="Calibri" w:hAnsi="Times New Roman" w:cs="Times New Roman"/>
          <w:sz w:val="28"/>
          <w:szCs w:val="28"/>
        </w:rPr>
        <w:t xml:space="preserve">е процессы обучения и развития, </w:t>
      </w:r>
      <w:r w:rsidRPr="00303FB6">
        <w:rPr>
          <w:rFonts w:ascii="Times New Roman" w:eastAsia="Calibri" w:hAnsi="Times New Roman" w:cs="Times New Roman"/>
          <w:sz w:val="28"/>
          <w:szCs w:val="28"/>
        </w:rPr>
        <w:t xml:space="preserve">у детей возрос интерес к нетрадиционным техникам </w:t>
      </w:r>
      <w:r w:rsidRPr="00303FB6">
        <w:rPr>
          <w:rFonts w:ascii="Times New Roman" w:eastAsia="Calibri" w:hAnsi="Times New Roman" w:cs="Times New Roman"/>
          <w:sz w:val="28"/>
          <w:szCs w:val="28"/>
        </w:rPr>
        <w:lastRenderedPageBreak/>
        <w:t>аппликации.</w:t>
      </w:r>
      <w:r w:rsidR="002B6015" w:rsidRPr="002B6015">
        <w:t xml:space="preserve"> </w:t>
      </w:r>
      <w:r w:rsidR="002B6015" w:rsidRPr="002B6015">
        <w:rPr>
          <w:rFonts w:ascii="Times New Roman" w:eastAsia="Calibri" w:hAnsi="Times New Roman" w:cs="Times New Roman"/>
          <w:sz w:val="28"/>
          <w:szCs w:val="28"/>
        </w:rPr>
        <w:t>Наб</w:t>
      </w:r>
      <w:r w:rsidR="002B6015">
        <w:rPr>
          <w:rFonts w:ascii="Times New Roman" w:eastAsia="Calibri" w:hAnsi="Times New Roman" w:cs="Times New Roman"/>
          <w:sz w:val="28"/>
          <w:szCs w:val="28"/>
        </w:rPr>
        <w:t>людая за ребятами</w:t>
      </w:r>
      <w:r w:rsidR="002B6015" w:rsidRPr="002B6015">
        <w:rPr>
          <w:rFonts w:ascii="Times New Roman" w:eastAsia="Calibri" w:hAnsi="Times New Roman" w:cs="Times New Roman"/>
          <w:sz w:val="28"/>
          <w:szCs w:val="28"/>
        </w:rPr>
        <w:t xml:space="preserve">, я заметила, что у большинства детей сформировался стойкий интерес к работе с аппликацией в нетрадиционных техниках, они «правильно» пользуются материалами и инструментами, проявляют интерес к освоению новых техник. Детям стала реже требоваться помощь педагога — появилось больше самостоятельности в организации свободного времени. </w:t>
      </w:r>
      <w:r w:rsidRPr="00303F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6015" w:rsidRPr="002B6015">
        <w:rPr>
          <w:rFonts w:ascii="Times New Roman" w:eastAsia="Calibri" w:hAnsi="Times New Roman" w:cs="Times New Roman"/>
          <w:sz w:val="28"/>
          <w:szCs w:val="28"/>
        </w:rPr>
        <w:t>Таким образом, обобщая данные диагностики и педагогического наблюдения, уверенно говорю, что работа по данной программе - это «кладовая» для развития фантазии, творчества, воображения.</w:t>
      </w:r>
      <w:r w:rsidR="002B601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B6015" w:rsidRDefault="00303FB6" w:rsidP="002B6015">
      <w:pPr>
        <w:spacing w:line="240" w:lineRule="auto"/>
        <w:ind w:firstLine="284"/>
      </w:pPr>
      <w:r w:rsidRPr="00303FB6">
        <w:rPr>
          <w:rFonts w:ascii="Times New Roman" w:eastAsia="Calibri" w:hAnsi="Times New Roman" w:cs="Times New Roman"/>
          <w:sz w:val="28"/>
          <w:szCs w:val="28"/>
        </w:rPr>
        <w:t>Положительным результатом в своей работе считаю участие детей в конкурсах, выставках различного уровня.</w:t>
      </w:r>
      <w:r w:rsidR="002B6015" w:rsidRPr="002B6015">
        <w:t xml:space="preserve"> </w:t>
      </w:r>
    </w:p>
    <w:p w:rsidR="002B6015" w:rsidRPr="002B6015" w:rsidRDefault="002B6015" w:rsidP="002B6015">
      <w:pPr>
        <w:spacing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2B6015">
        <w:rPr>
          <w:rFonts w:ascii="Times New Roman" w:eastAsia="Calibri" w:hAnsi="Times New Roman" w:cs="Times New Roman"/>
          <w:sz w:val="28"/>
          <w:szCs w:val="28"/>
        </w:rPr>
        <w:t>А своим коллегам я искренне хочу сказать:</w:t>
      </w:r>
    </w:p>
    <w:p w:rsidR="00303FB6" w:rsidRPr="00303FB6" w:rsidRDefault="002B6015" w:rsidP="002B6015">
      <w:pPr>
        <w:spacing w:line="240" w:lineRule="auto"/>
        <w:ind w:firstLine="284"/>
        <w:rPr>
          <w:rFonts w:ascii="Times New Roman" w:eastAsia="Calibri" w:hAnsi="Times New Roman" w:cs="Times New Roman"/>
          <w:sz w:val="28"/>
          <w:szCs w:val="28"/>
        </w:rPr>
      </w:pPr>
      <w:r w:rsidRPr="002B6015">
        <w:rPr>
          <w:rFonts w:ascii="Times New Roman" w:eastAsia="Calibri" w:hAnsi="Times New Roman" w:cs="Times New Roman"/>
          <w:sz w:val="28"/>
          <w:szCs w:val="28"/>
        </w:rPr>
        <w:t>Фантазируйте и творите! Развивайте детей! Это приносит так много радости!</w:t>
      </w:r>
    </w:p>
    <w:p w:rsidR="00303FB6" w:rsidRDefault="00303FB6" w:rsidP="00303FB6">
      <w:pPr>
        <w:pStyle w:val="a8"/>
        <w:shd w:val="clear" w:color="auto" w:fill="FFFFFF"/>
        <w:spacing w:before="0" w:beforeAutospacing="0" w:after="0" w:afterAutospacing="0"/>
        <w:rPr>
          <w:rFonts w:ascii="Open Sans" w:hAnsi="Open Sans" w:cs="Open Sans"/>
          <w:color w:val="000000"/>
          <w:sz w:val="21"/>
          <w:szCs w:val="21"/>
        </w:rPr>
      </w:pPr>
    </w:p>
    <w:p w:rsidR="00CC7AE4" w:rsidRPr="00024391" w:rsidRDefault="00CC7AE4" w:rsidP="00F52005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sectPr w:rsidR="00CC7AE4" w:rsidRPr="00024391" w:rsidSect="00A14D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0B4" w:rsidRDefault="008C30B4" w:rsidP="00645655">
      <w:pPr>
        <w:spacing w:after="0" w:line="240" w:lineRule="auto"/>
      </w:pPr>
      <w:r>
        <w:separator/>
      </w:r>
    </w:p>
  </w:endnote>
  <w:endnote w:type="continuationSeparator" w:id="0">
    <w:p w:rsidR="008C30B4" w:rsidRDefault="008C30B4" w:rsidP="00645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0B4" w:rsidRDefault="008C30B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0B4" w:rsidRDefault="008C30B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0B4" w:rsidRDefault="008C30B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0B4" w:rsidRDefault="008C30B4" w:rsidP="00645655">
      <w:pPr>
        <w:spacing w:after="0" w:line="240" w:lineRule="auto"/>
      </w:pPr>
      <w:r>
        <w:separator/>
      </w:r>
    </w:p>
  </w:footnote>
  <w:footnote w:type="continuationSeparator" w:id="0">
    <w:p w:rsidR="008C30B4" w:rsidRDefault="008C30B4" w:rsidP="00645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0B4" w:rsidRDefault="008C30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0B4" w:rsidRDefault="008C30B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0B4" w:rsidRDefault="008C30B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35532"/>
    <w:multiLevelType w:val="hybridMultilevel"/>
    <w:tmpl w:val="3E0004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421034"/>
    <w:multiLevelType w:val="hybridMultilevel"/>
    <w:tmpl w:val="2DCA122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0C741F"/>
    <w:multiLevelType w:val="multilevel"/>
    <w:tmpl w:val="404C1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62744A"/>
    <w:multiLevelType w:val="hybridMultilevel"/>
    <w:tmpl w:val="100E24A2"/>
    <w:lvl w:ilvl="0" w:tplc="D9FAF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08F8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BC39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A8C0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ECD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EEC3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9C96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CCC2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50DF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7A10DCB"/>
    <w:multiLevelType w:val="multilevel"/>
    <w:tmpl w:val="CE72995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517EF6"/>
    <w:multiLevelType w:val="hybridMultilevel"/>
    <w:tmpl w:val="F430A15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45C43726"/>
    <w:multiLevelType w:val="hybridMultilevel"/>
    <w:tmpl w:val="FC9C7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891080"/>
    <w:multiLevelType w:val="hybridMultilevel"/>
    <w:tmpl w:val="21366DA4"/>
    <w:lvl w:ilvl="0" w:tplc="BDE6D85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C63851"/>
    <w:multiLevelType w:val="multilevel"/>
    <w:tmpl w:val="63DA19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6E780C"/>
    <w:multiLevelType w:val="multilevel"/>
    <w:tmpl w:val="67B0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isplayBackgroundShape/>
  <w:proofState w:spelling="clean" w:grammar="clean"/>
  <w:defaultTabStop w:val="708"/>
  <w:characterSpacingControl w:val="doNotCompress"/>
  <w:hdrShapeDefaults>
    <o:shapedefaults v:ext="edit" spidmax="12289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5655"/>
    <w:rsid w:val="000002F1"/>
    <w:rsid w:val="00024391"/>
    <w:rsid w:val="00024EF4"/>
    <w:rsid w:val="00026892"/>
    <w:rsid w:val="00087F50"/>
    <w:rsid w:val="000D121C"/>
    <w:rsid w:val="000E4556"/>
    <w:rsid w:val="000E648E"/>
    <w:rsid w:val="001053B2"/>
    <w:rsid w:val="00116B08"/>
    <w:rsid w:val="001173FD"/>
    <w:rsid w:val="0013485D"/>
    <w:rsid w:val="0015459D"/>
    <w:rsid w:val="00164C30"/>
    <w:rsid w:val="00177F2B"/>
    <w:rsid w:val="001858C3"/>
    <w:rsid w:val="00195C49"/>
    <w:rsid w:val="001F0FAE"/>
    <w:rsid w:val="00221C8F"/>
    <w:rsid w:val="0026168E"/>
    <w:rsid w:val="00287BBF"/>
    <w:rsid w:val="002B6015"/>
    <w:rsid w:val="00303FB6"/>
    <w:rsid w:val="00343D42"/>
    <w:rsid w:val="003D03A0"/>
    <w:rsid w:val="003D1B7E"/>
    <w:rsid w:val="003D220C"/>
    <w:rsid w:val="003E2994"/>
    <w:rsid w:val="003F3650"/>
    <w:rsid w:val="00425D3F"/>
    <w:rsid w:val="00442F92"/>
    <w:rsid w:val="00464FE7"/>
    <w:rsid w:val="0047396D"/>
    <w:rsid w:val="004B2564"/>
    <w:rsid w:val="00500BA9"/>
    <w:rsid w:val="0051236A"/>
    <w:rsid w:val="0057086F"/>
    <w:rsid w:val="005C65FB"/>
    <w:rsid w:val="005E08CD"/>
    <w:rsid w:val="006076F6"/>
    <w:rsid w:val="0062086D"/>
    <w:rsid w:val="00645655"/>
    <w:rsid w:val="00647105"/>
    <w:rsid w:val="0068329C"/>
    <w:rsid w:val="006929E5"/>
    <w:rsid w:val="006A70DE"/>
    <w:rsid w:val="006B6176"/>
    <w:rsid w:val="006D5BFF"/>
    <w:rsid w:val="007B6638"/>
    <w:rsid w:val="00811A0E"/>
    <w:rsid w:val="00826EAD"/>
    <w:rsid w:val="008434CA"/>
    <w:rsid w:val="00846F87"/>
    <w:rsid w:val="00862601"/>
    <w:rsid w:val="008C30B4"/>
    <w:rsid w:val="0096513B"/>
    <w:rsid w:val="00A13BBB"/>
    <w:rsid w:val="00A14D82"/>
    <w:rsid w:val="00A27C6C"/>
    <w:rsid w:val="00A30922"/>
    <w:rsid w:val="00A53F8D"/>
    <w:rsid w:val="00AB300F"/>
    <w:rsid w:val="00B10C19"/>
    <w:rsid w:val="00B233AF"/>
    <w:rsid w:val="00B41596"/>
    <w:rsid w:val="00B76D54"/>
    <w:rsid w:val="00B778BA"/>
    <w:rsid w:val="00BE6802"/>
    <w:rsid w:val="00BF7AC8"/>
    <w:rsid w:val="00C04179"/>
    <w:rsid w:val="00C42E8A"/>
    <w:rsid w:val="00CC2E9F"/>
    <w:rsid w:val="00CC7AE4"/>
    <w:rsid w:val="00D1330B"/>
    <w:rsid w:val="00D612D2"/>
    <w:rsid w:val="00D73489"/>
    <w:rsid w:val="00D8149B"/>
    <w:rsid w:val="00E12E5A"/>
    <w:rsid w:val="00E157D4"/>
    <w:rsid w:val="00E668BA"/>
    <w:rsid w:val="00F52005"/>
    <w:rsid w:val="00F579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C49"/>
  </w:style>
  <w:style w:type="paragraph" w:styleId="4">
    <w:name w:val="heading 4"/>
    <w:basedOn w:val="a"/>
    <w:link w:val="40"/>
    <w:uiPriority w:val="9"/>
    <w:qFormat/>
    <w:rsid w:val="00B778B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5655"/>
  </w:style>
  <w:style w:type="paragraph" w:styleId="a5">
    <w:name w:val="footer"/>
    <w:basedOn w:val="a"/>
    <w:link w:val="a6"/>
    <w:uiPriority w:val="99"/>
    <w:unhideWhenUsed/>
    <w:rsid w:val="00645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5655"/>
  </w:style>
  <w:style w:type="character" w:styleId="a7">
    <w:name w:val="Strong"/>
    <w:basedOn w:val="a0"/>
    <w:uiPriority w:val="22"/>
    <w:qFormat/>
    <w:rsid w:val="004B2564"/>
    <w:rPr>
      <w:b/>
      <w:bCs/>
    </w:rPr>
  </w:style>
  <w:style w:type="paragraph" w:styleId="a8">
    <w:name w:val="Normal (Web)"/>
    <w:basedOn w:val="a"/>
    <w:uiPriority w:val="99"/>
    <w:semiHidden/>
    <w:unhideWhenUsed/>
    <w:rsid w:val="004B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778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1">
    <w:name w:val="c1"/>
    <w:basedOn w:val="a"/>
    <w:rsid w:val="00B7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778BA"/>
  </w:style>
  <w:style w:type="paragraph" w:styleId="a9">
    <w:name w:val="List Paragraph"/>
    <w:basedOn w:val="a"/>
    <w:uiPriority w:val="34"/>
    <w:qFormat/>
    <w:rsid w:val="006929E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C7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7A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7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60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468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9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04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046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949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9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7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5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39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2243</TotalTime>
  <Pages>6</Pages>
  <Words>1567</Words>
  <Characters>8936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Home</cp:lastModifiedBy>
  <cp:revision>23</cp:revision>
  <dcterms:created xsi:type="dcterms:W3CDTF">2017-10-25T08:27:00Z</dcterms:created>
  <dcterms:modified xsi:type="dcterms:W3CDTF">2018-11-21T01:55:00Z</dcterms:modified>
</cp:coreProperties>
</file>